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5911"/>
      </w:tblGrid>
      <w:tr w:rsidR="00942B10" w:rsidRPr="00470735" w:rsidTr="00BA1A25">
        <w:trPr>
          <w:trHeight w:val="5425"/>
        </w:trPr>
        <w:tc>
          <w:tcPr>
            <w:tcW w:w="5911" w:type="dxa"/>
            <w:shd w:val="clear" w:color="auto" w:fill="auto"/>
          </w:tcPr>
          <w:p w:rsidR="00942B10" w:rsidRPr="00470735" w:rsidRDefault="00942B10" w:rsidP="00BA1A25">
            <w:pPr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В Общество с ограниченной ответственностью «</w:t>
            </w:r>
            <w:proofErr w:type="spellStart"/>
            <w:r w:rsidRPr="00470735">
              <w:rPr>
                <w:sz w:val="22"/>
                <w:szCs w:val="22"/>
              </w:rPr>
              <w:t>Автоторгбанк</w:t>
            </w:r>
            <w:proofErr w:type="spellEnd"/>
            <w:r w:rsidRPr="00470735">
              <w:rPr>
                <w:sz w:val="22"/>
                <w:szCs w:val="22"/>
              </w:rPr>
              <w:t>»  (ООО «АТБ» Банк)</w:t>
            </w: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От ________________________________________________</w:t>
            </w:r>
          </w:p>
          <w:p w:rsidR="00942B10" w:rsidRPr="00470735" w:rsidRDefault="00942B10" w:rsidP="00BA1A25">
            <w:pPr>
              <w:rPr>
                <w:i/>
                <w:sz w:val="22"/>
                <w:szCs w:val="22"/>
              </w:rPr>
            </w:pPr>
            <w:r w:rsidRPr="00470735">
              <w:rPr>
                <w:i/>
                <w:sz w:val="22"/>
                <w:szCs w:val="22"/>
              </w:rPr>
              <w:t xml:space="preserve">                             (ФИО заемщика) </w:t>
            </w: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___________________________________________________</w:t>
            </w: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паспорт серия ________ №____________________________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выдан _____________________________________________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____________ «_____» __________ ________________года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 xml:space="preserve">код подразделения ___-___, зарегистрированного 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по адресу __________________________________________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___________________________________________________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Тел +7 (_____) ______________________________________</w:t>
            </w:r>
          </w:p>
          <w:p w:rsidR="00942B10" w:rsidRPr="00470735" w:rsidRDefault="00C20184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  <w:lang w:val="en-US"/>
              </w:rPr>
              <w:t>E</w:t>
            </w:r>
            <w:r w:rsidR="00942B10" w:rsidRPr="00470735">
              <w:rPr>
                <w:sz w:val="22"/>
                <w:szCs w:val="22"/>
                <w:lang w:val="en-US"/>
              </w:rPr>
              <w:t>mail</w:t>
            </w:r>
            <w:r w:rsidR="00942B10" w:rsidRPr="00470735">
              <w:rPr>
                <w:sz w:val="22"/>
                <w:szCs w:val="22"/>
              </w:rPr>
              <w:t>:_____________________________________________</w:t>
            </w:r>
          </w:p>
          <w:p w:rsidR="00C20184" w:rsidRPr="00470735" w:rsidRDefault="00C20184" w:rsidP="00C20184">
            <w:pPr>
              <w:rPr>
                <w:sz w:val="22"/>
                <w:szCs w:val="22"/>
                <w:lang w:val="en-US"/>
              </w:rPr>
            </w:pP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</w:p>
        </w:tc>
      </w:tr>
    </w:tbl>
    <w:p w:rsidR="00942B10" w:rsidRDefault="00942B10" w:rsidP="00942B10">
      <w:pPr>
        <w:spacing w:line="280" w:lineRule="exact"/>
        <w:jc w:val="center"/>
        <w:rPr>
          <w:b/>
        </w:rPr>
      </w:pPr>
      <w:r w:rsidRPr="00445A44">
        <w:rPr>
          <w:b/>
        </w:rPr>
        <w:t>Заявление</w:t>
      </w:r>
    </w:p>
    <w:p w:rsidR="00942B10" w:rsidRPr="00445A44" w:rsidRDefault="008E7688" w:rsidP="00942B10">
      <w:pPr>
        <w:spacing w:line="280" w:lineRule="exact"/>
        <w:jc w:val="center"/>
        <w:rPr>
          <w:b/>
        </w:rPr>
      </w:pPr>
      <w:r>
        <w:rPr>
          <w:b/>
        </w:rPr>
        <w:t>об урегулировании обязательств</w:t>
      </w:r>
      <w:r w:rsidR="00942B10">
        <w:rPr>
          <w:b/>
        </w:rPr>
        <w:t xml:space="preserve"> по кредитному договору </w:t>
      </w:r>
    </w:p>
    <w:p w:rsidR="00942B10" w:rsidRPr="00445A44" w:rsidRDefault="00942B10" w:rsidP="00942B10">
      <w:pPr>
        <w:spacing w:line="280" w:lineRule="exact"/>
        <w:jc w:val="center"/>
        <w:rPr>
          <w:sz w:val="20"/>
          <w:szCs w:val="20"/>
        </w:rPr>
      </w:pPr>
    </w:p>
    <w:p w:rsidR="002240FE" w:rsidRPr="00470735" w:rsidRDefault="00942B10" w:rsidP="00942B10">
      <w:pPr>
        <w:spacing w:line="280" w:lineRule="exact"/>
        <w:jc w:val="both"/>
        <w:rPr>
          <w:sz w:val="22"/>
          <w:szCs w:val="22"/>
        </w:rPr>
      </w:pPr>
      <w:r w:rsidRPr="00470735">
        <w:rPr>
          <w:sz w:val="22"/>
          <w:szCs w:val="22"/>
        </w:rPr>
        <w:t>Я,__________________________________________________________</w:t>
      </w:r>
      <w:r w:rsidR="00C20184" w:rsidRPr="00470735">
        <w:rPr>
          <w:sz w:val="22"/>
          <w:szCs w:val="22"/>
        </w:rPr>
        <w:t>________________________</w:t>
      </w:r>
      <w:r w:rsidRPr="00470735">
        <w:rPr>
          <w:sz w:val="22"/>
          <w:szCs w:val="22"/>
        </w:rPr>
        <w:t xml:space="preserve">, являюсь </w:t>
      </w:r>
      <w:r w:rsidR="000607C0">
        <w:rPr>
          <w:sz w:val="22"/>
          <w:szCs w:val="22"/>
        </w:rPr>
        <w:t xml:space="preserve">лицом, эвакуированным с </w:t>
      </w:r>
      <w:r w:rsidR="000607C0" w:rsidRPr="000607C0">
        <w:rPr>
          <w:sz w:val="22"/>
          <w:szCs w:val="22"/>
        </w:rPr>
        <w:t xml:space="preserve">территории приграничных субъектов Российской Федерации ситуацией </w:t>
      </w:r>
      <w:r w:rsidR="000607C0">
        <w:rPr>
          <w:sz w:val="22"/>
          <w:szCs w:val="22"/>
        </w:rPr>
        <w:t xml:space="preserve">и/или пострадавшим </w:t>
      </w:r>
      <w:r w:rsidR="000607C0" w:rsidRPr="000607C0">
        <w:rPr>
          <w:sz w:val="22"/>
          <w:szCs w:val="22"/>
        </w:rPr>
        <w:t>от недружественных действий других госуда</w:t>
      </w:r>
      <w:proofErr w:type="gramStart"/>
      <w:r w:rsidR="000607C0" w:rsidRPr="000607C0">
        <w:rPr>
          <w:sz w:val="22"/>
          <w:szCs w:val="22"/>
        </w:rPr>
        <w:t>рств в пр</w:t>
      </w:r>
      <w:proofErr w:type="gramEnd"/>
      <w:r w:rsidR="000607C0" w:rsidRPr="000607C0">
        <w:rPr>
          <w:sz w:val="22"/>
          <w:szCs w:val="22"/>
        </w:rPr>
        <w:t>играничных субъектах</w:t>
      </w:r>
      <w:r w:rsidR="000607C0">
        <w:rPr>
          <w:sz w:val="22"/>
          <w:szCs w:val="22"/>
        </w:rPr>
        <w:t xml:space="preserve"> </w:t>
      </w:r>
      <w:r w:rsidR="000607C0" w:rsidRPr="000607C0">
        <w:rPr>
          <w:sz w:val="22"/>
          <w:szCs w:val="22"/>
        </w:rPr>
        <w:t>Российской Федерации</w:t>
      </w:r>
      <w:r w:rsidR="000607C0">
        <w:rPr>
          <w:sz w:val="22"/>
          <w:szCs w:val="22"/>
        </w:rPr>
        <w:t>,</w:t>
      </w:r>
      <w:r w:rsidR="002240FE" w:rsidRPr="00470735">
        <w:rPr>
          <w:sz w:val="22"/>
          <w:szCs w:val="22"/>
        </w:rPr>
        <w:t xml:space="preserve"> в связи с чем</w:t>
      </w:r>
      <w:r w:rsidR="00C20184" w:rsidRPr="00470735">
        <w:rPr>
          <w:sz w:val="22"/>
          <w:szCs w:val="22"/>
        </w:rPr>
        <w:t>,</w:t>
      </w:r>
      <w:r w:rsidR="002240FE" w:rsidRPr="00470735">
        <w:rPr>
          <w:sz w:val="22"/>
          <w:szCs w:val="22"/>
        </w:rPr>
        <w:t xml:space="preserve"> у меня возникли сложности с исполнением обязательств по кредитному договору № __________ от «___» _______ 20__ года, заключенно</w:t>
      </w:r>
      <w:r w:rsidR="00470735">
        <w:rPr>
          <w:sz w:val="22"/>
          <w:szCs w:val="22"/>
        </w:rPr>
        <w:t>му</w:t>
      </w:r>
      <w:r w:rsidR="002240FE" w:rsidRPr="00470735">
        <w:rPr>
          <w:sz w:val="22"/>
          <w:szCs w:val="22"/>
        </w:rPr>
        <w:t xml:space="preserve"> с ООО «АТБ» Банк</w:t>
      </w:r>
      <w:r w:rsidR="00C20184" w:rsidRPr="00470735">
        <w:rPr>
          <w:sz w:val="22"/>
          <w:szCs w:val="22"/>
        </w:rPr>
        <w:t xml:space="preserve"> (далее – Кредитный договор)</w:t>
      </w:r>
      <w:r w:rsidR="002240FE" w:rsidRPr="00470735">
        <w:rPr>
          <w:sz w:val="22"/>
          <w:szCs w:val="22"/>
        </w:rPr>
        <w:t xml:space="preserve">. </w:t>
      </w:r>
    </w:p>
    <w:p w:rsidR="002240FE" w:rsidRPr="00470735" w:rsidRDefault="002240FE" w:rsidP="00942B10">
      <w:pPr>
        <w:spacing w:line="280" w:lineRule="exact"/>
        <w:jc w:val="both"/>
        <w:rPr>
          <w:sz w:val="22"/>
          <w:szCs w:val="22"/>
        </w:rPr>
      </w:pPr>
    </w:p>
    <w:p w:rsidR="00AD77E9" w:rsidRPr="00470735" w:rsidRDefault="002240FE" w:rsidP="00AD77E9">
      <w:pPr>
        <w:spacing w:line="280" w:lineRule="exact"/>
        <w:jc w:val="both"/>
        <w:rPr>
          <w:sz w:val="22"/>
          <w:szCs w:val="22"/>
        </w:rPr>
      </w:pPr>
      <w:r w:rsidRPr="00470735">
        <w:rPr>
          <w:sz w:val="22"/>
          <w:szCs w:val="22"/>
        </w:rPr>
        <w:t xml:space="preserve">Учитывая вышеизложенное, </w:t>
      </w:r>
      <w:r w:rsidR="00942B10" w:rsidRPr="00470735">
        <w:rPr>
          <w:sz w:val="22"/>
          <w:szCs w:val="22"/>
        </w:rPr>
        <w:t xml:space="preserve">прошу </w:t>
      </w:r>
      <w:r w:rsidRPr="00470735">
        <w:rPr>
          <w:sz w:val="22"/>
          <w:szCs w:val="22"/>
        </w:rPr>
        <w:t xml:space="preserve">ООО «АТБ» Банк </w:t>
      </w:r>
      <w:r w:rsidR="00942B10" w:rsidRPr="00470735">
        <w:rPr>
          <w:sz w:val="22"/>
          <w:szCs w:val="22"/>
        </w:rPr>
        <w:t xml:space="preserve">рассмотреть возможность </w:t>
      </w:r>
      <w:r w:rsidR="008E7688">
        <w:rPr>
          <w:sz w:val="22"/>
          <w:szCs w:val="22"/>
        </w:rPr>
        <w:t>урегулирования исполнения обязательств</w:t>
      </w:r>
      <w:r w:rsidR="00942B10" w:rsidRPr="00470735">
        <w:rPr>
          <w:sz w:val="22"/>
          <w:szCs w:val="22"/>
        </w:rPr>
        <w:t xml:space="preserve"> по </w:t>
      </w:r>
      <w:r w:rsidR="00C20184" w:rsidRPr="00470735">
        <w:rPr>
          <w:sz w:val="22"/>
          <w:szCs w:val="22"/>
        </w:rPr>
        <w:t>К</w:t>
      </w:r>
      <w:r w:rsidR="00942B10" w:rsidRPr="00470735">
        <w:rPr>
          <w:sz w:val="22"/>
          <w:szCs w:val="22"/>
        </w:rPr>
        <w:t>редитному договору</w:t>
      </w:r>
      <w:bookmarkStart w:id="0" w:name="_GoBack"/>
      <w:bookmarkEnd w:id="0"/>
      <w:r w:rsidR="00AD77E9" w:rsidRPr="00470735">
        <w:rPr>
          <w:sz w:val="22"/>
          <w:szCs w:val="22"/>
        </w:rPr>
        <w:t xml:space="preserve">, </w:t>
      </w:r>
      <w:r w:rsidR="00470735">
        <w:rPr>
          <w:sz w:val="22"/>
          <w:szCs w:val="22"/>
        </w:rPr>
        <w:t>на следующих условиях</w:t>
      </w:r>
      <w:r w:rsidR="00AD77E9" w:rsidRPr="00470735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_________________________________________________________________________________________________________________________________________________________________________.</w:t>
      </w: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  <w:r w:rsidRPr="00470735">
        <w:rPr>
          <w:sz w:val="22"/>
          <w:szCs w:val="22"/>
        </w:rPr>
        <w:t xml:space="preserve">Я понимаю и осознаю, что Банк вправе предложить иные условия </w:t>
      </w:r>
      <w:r w:rsidR="00470735">
        <w:rPr>
          <w:sz w:val="22"/>
          <w:szCs w:val="22"/>
        </w:rPr>
        <w:t>реструктуризации</w:t>
      </w:r>
      <w:r w:rsidRPr="00470735">
        <w:rPr>
          <w:sz w:val="22"/>
          <w:szCs w:val="22"/>
        </w:rPr>
        <w:t>. Изменени</w:t>
      </w:r>
      <w:r w:rsidR="00470735">
        <w:rPr>
          <w:sz w:val="22"/>
          <w:szCs w:val="22"/>
        </w:rPr>
        <w:t xml:space="preserve">е условий </w:t>
      </w:r>
      <w:r w:rsidRPr="00470735">
        <w:rPr>
          <w:sz w:val="22"/>
          <w:szCs w:val="22"/>
        </w:rPr>
        <w:t>порядка погашения задолженности вступают в силу только после подписания сторонами дополнительного соглашения к Кредитному договору.</w:t>
      </w: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  <w:r w:rsidRPr="00470735">
        <w:rPr>
          <w:color w:val="000000"/>
          <w:sz w:val="22"/>
          <w:szCs w:val="22"/>
        </w:rPr>
        <w:t>Подпись заемщика____</w:t>
      </w:r>
      <w:r w:rsidRPr="00470735">
        <w:rPr>
          <w:sz w:val="22"/>
          <w:szCs w:val="22"/>
        </w:rPr>
        <w:t>______________</w:t>
      </w:r>
      <w:r w:rsidRPr="00470735">
        <w:rPr>
          <w:sz w:val="22"/>
          <w:szCs w:val="22"/>
        </w:rPr>
        <w:tab/>
      </w:r>
      <w:r w:rsidRPr="00470735">
        <w:rPr>
          <w:sz w:val="22"/>
          <w:szCs w:val="22"/>
        </w:rPr>
        <w:tab/>
        <w:t>____________________________</w:t>
      </w:r>
    </w:p>
    <w:p w:rsidR="00942B10" w:rsidRPr="00470735" w:rsidRDefault="00942B10" w:rsidP="00942B10">
      <w:pPr>
        <w:spacing w:line="280" w:lineRule="exact"/>
        <w:rPr>
          <w:i/>
          <w:sz w:val="22"/>
          <w:szCs w:val="22"/>
        </w:rPr>
      </w:pP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  <w:t>(Расшифровка подписи)</w:t>
      </w:r>
    </w:p>
    <w:p w:rsidR="00942B10" w:rsidRPr="00470735" w:rsidRDefault="00942B10" w:rsidP="00942B10">
      <w:pPr>
        <w:spacing w:line="280" w:lineRule="exact"/>
        <w:jc w:val="center"/>
        <w:rPr>
          <w:i/>
          <w:sz w:val="22"/>
          <w:szCs w:val="22"/>
        </w:rPr>
      </w:pPr>
    </w:p>
    <w:p w:rsidR="00942B10" w:rsidRPr="00470735" w:rsidRDefault="00942B10" w:rsidP="00942B10">
      <w:pPr>
        <w:rPr>
          <w:sz w:val="22"/>
          <w:szCs w:val="22"/>
        </w:rPr>
      </w:pPr>
      <w:r w:rsidRPr="00470735">
        <w:rPr>
          <w:sz w:val="22"/>
          <w:szCs w:val="22"/>
        </w:rPr>
        <w:t xml:space="preserve">«___» ______________ 20__г. </w:t>
      </w:r>
    </w:p>
    <w:sectPr w:rsidR="00942B10" w:rsidRPr="0047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7" w:rsidRDefault="003D0D47" w:rsidP="002B0821">
      <w:r>
        <w:separator/>
      </w:r>
    </w:p>
  </w:endnote>
  <w:endnote w:type="continuationSeparator" w:id="0">
    <w:p w:rsidR="003D0D47" w:rsidRDefault="003D0D47" w:rsidP="002B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7" w:rsidRDefault="003D0D47" w:rsidP="002B0821">
      <w:r>
        <w:separator/>
      </w:r>
    </w:p>
  </w:footnote>
  <w:footnote w:type="continuationSeparator" w:id="0">
    <w:p w:rsidR="003D0D47" w:rsidRDefault="003D0D47" w:rsidP="002B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10"/>
    <w:rsid w:val="000607C0"/>
    <w:rsid w:val="000D0184"/>
    <w:rsid w:val="002240FE"/>
    <w:rsid w:val="002B0821"/>
    <w:rsid w:val="002B1242"/>
    <w:rsid w:val="003B5D89"/>
    <w:rsid w:val="003D0D47"/>
    <w:rsid w:val="00470735"/>
    <w:rsid w:val="0056513C"/>
    <w:rsid w:val="008E7688"/>
    <w:rsid w:val="00942B10"/>
    <w:rsid w:val="00AD77E9"/>
    <w:rsid w:val="00C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B1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08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0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0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B1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08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0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0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7061-845C-4F1C-B42C-EC5E09C9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Думчева Елена</dc:creator>
  <cp:lastModifiedBy>Одинцов Станислав</cp:lastModifiedBy>
  <cp:revision>3</cp:revision>
  <cp:lastPrinted>2024-03-26T11:07:00Z</cp:lastPrinted>
  <dcterms:created xsi:type="dcterms:W3CDTF">2024-04-04T08:00:00Z</dcterms:created>
  <dcterms:modified xsi:type="dcterms:W3CDTF">2024-04-04T08:04:00Z</dcterms:modified>
</cp:coreProperties>
</file>